
<file path=[Content_Types].xml><?xml version="1.0" encoding="utf-8"?>
<Types xmlns="http://schemas.openxmlformats.org/package/2006/content-types">
  <Override PartName="/word/stylesWithEffects.xml" ContentType="application/vnd.ms-word.stylesWithEffect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5E3" w:rsidRPr="005931B4" w:rsidRDefault="008027C3" w:rsidP="008027C3">
      <w:pPr>
        <w:jc w:val="center"/>
        <w:rPr>
          <w:b/>
          <w:sz w:val="32"/>
          <w:szCs w:val="32"/>
        </w:rPr>
      </w:pPr>
      <w:r w:rsidRPr="005931B4">
        <w:rPr>
          <w:b/>
          <w:sz w:val="32"/>
          <w:szCs w:val="32"/>
        </w:rPr>
        <w:t xml:space="preserve">Check what you’ve heard on the </w:t>
      </w:r>
      <w:r w:rsidR="005338B3">
        <w:rPr>
          <w:b/>
          <w:sz w:val="32"/>
          <w:szCs w:val="32"/>
        </w:rPr>
        <w:t>Presentation of the Group # 4</w:t>
      </w:r>
      <w:r w:rsidRPr="005931B4">
        <w:rPr>
          <w:b/>
          <w:sz w:val="32"/>
          <w:szCs w:val="32"/>
        </w:rPr>
        <w:t>!</w:t>
      </w:r>
    </w:p>
    <w:p w:rsidR="00A1293F" w:rsidRPr="005931B4" w:rsidRDefault="008027C3" w:rsidP="00BA7B68">
      <w:pPr>
        <w:jc w:val="both"/>
        <w:rPr>
          <w:sz w:val="28"/>
          <w:szCs w:val="28"/>
        </w:rPr>
      </w:pPr>
      <w:r w:rsidRPr="005931B4">
        <w:rPr>
          <w:sz w:val="28"/>
          <w:szCs w:val="28"/>
        </w:rPr>
        <w:t xml:space="preserve">Look at this example and try to evaluate it using the </w:t>
      </w:r>
      <w:r w:rsidR="00F61E7D" w:rsidRPr="005931B4">
        <w:rPr>
          <w:sz w:val="28"/>
          <w:szCs w:val="28"/>
        </w:rPr>
        <w:t>criteria that were</w:t>
      </w:r>
      <w:r w:rsidRPr="005931B4">
        <w:rPr>
          <w:sz w:val="28"/>
          <w:szCs w:val="28"/>
        </w:rPr>
        <w:t xml:space="preserve"> presente</w:t>
      </w:r>
      <w:r w:rsidR="00970E79" w:rsidRPr="005931B4">
        <w:rPr>
          <w:sz w:val="28"/>
          <w:szCs w:val="28"/>
        </w:rPr>
        <w:t>d for you. Remember, there are 6</w:t>
      </w:r>
      <w:r w:rsidRPr="005931B4">
        <w:rPr>
          <w:sz w:val="28"/>
          <w:szCs w:val="28"/>
        </w:rPr>
        <w:t xml:space="preserve"> general criteria that you should pay attention on. Put </w:t>
      </w:r>
      <w:r w:rsidR="001115A6" w:rsidRPr="005931B4">
        <w:rPr>
          <w:sz w:val="28"/>
          <w:szCs w:val="28"/>
        </w:rPr>
        <w:t>a check mark</w:t>
      </w:r>
      <w:r w:rsidRPr="005931B4">
        <w:rPr>
          <w:sz w:val="28"/>
          <w:szCs w:val="28"/>
        </w:rPr>
        <w:t xml:space="preserve"> if you think that this site includes some of</w:t>
      </w:r>
      <w:r w:rsidR="00BD45B6" w:rsidRPr="005931B4">
        <w:rPr>
          <w:sz w:val="28"/>
          <w:szCs w:val="28"/>
        </w:rPr>
        <w:t xml:space="preserve"> the</w:t>
      </w:r>
      <w:r w:rsidRPr="005931B4">
        <w:rPr>
          <w:sz w:val="28"/>
          <w:szCs w:val="28"/>
        </w:rPr>
        <w:t xml:space="preserve"> criteria!</w:t>
      </w:r>
      <w:r w:rsidR="00EB79F9" w:rsidRPr="005931B4">
        <w:rPr>
          <w:sz w:val="28"/>
          <w:szCs w:val="28"/>
        </w:rPr>
        <w:t xml:space="preserve"> </w:t>
      </w:r>
    </w:p>
    <w:p w:rsidR="00940568" w:rsidRPr="005931B4" w:rsidRDefault="00940568" w:rsidP="00940568">
      <w:pPr>
        <w:numPr>
          <w:ilvl w:val="1"/>
          <w:numId w:val="5"/>
        </w:numPr>
        <w:spacing w:before="75" w:after="75" w:line="210" w:lineRule="atLeast"/>
        <w:rPr>
          <w:rFonts w:eastAsia="Times New Roman" w:cs="Times New Roman"/>
          <w:szCs w:val="20"/>
        </w:rPr>
      </w:pPr>
      <w:r w:rsidRPr="005931B4">
        <w:rPr>
          <w:rFonts w:eastAsia="Times New Roman" w:cs="Times New Roman"/>
          <w:b/>
          <w:bCs/>
          <w:szCs w:val="20"/>
        </w:rPr>
        <w:t>Authority:</w:t>
      </w:r>
      <w:r w:rsidRPr="005931B4">
        <w:rPr>
          <w:rFonts w:eastAsia="Times New Roman" w:cs="Times New Roman"/>
          <w:szCs w:val="20"/>
        </w:rPr>
        <w:t> If your page lists the author credentials and its domain is preferred (.edu, .gov, .org, or .net);</w:t>
      </w:r>
    </w:p>
    <w:p w:rsidR="008027C3" w:rsidRPr="005931B4" w:rsidRDefault="008027C3" w:rsidP="00673E24">
      <w:pPr>
        <w:pStyle w:val="ListParagraph"/>
        <w:numPr>
          <w:ilvl w:val="1"/>
          <w:numId w:val="5"/>
        </w:numPr>
        <w:spacing w:before="75" w:after="75"/>
        <w:rPr>
          <w:rFonts w:eastAsia="Times New Roman" w:cs="Times New Roman"/>
          <w:szCs w:val="20"/>
        </w:rPr>
      </w:pPr>
      <w:r w:rsidRPr="005931B4">
        <w:rPr>
          <w:rFonts w:eastAsia="Times New Roman" w:cs="Times New Roman"/>
          <w:b/>
          <w:bCs/>
          <w:szCs w:val="20"/>
        </w:rPr>
        <w:t>Accuracy</w:t>
      </w:r>
      <w:r w:rsidR="00673E24" w:rsidRPr="005931B4">
        <w:rPr>
          <w:rFonts w:eastAsia="Times New Roman" w:cs="Times New Roman"/>
          <w:b/>
          <w:bCs/>
          <w:szCs w:val="20"/>
        </w:rPr>
        <w:t>:</w:t>
      </w:r>
      <w:r w:rsidRPr="005931B4">
        <w:rPr>
          <w:rFonts w:eastAsia="Times New Roman" w:cs="Times New Roman"/>
          <w:szCs w:val="20"/>
        </w:rPr>
        <w:t> If your page lists the author and institution that published the page and provides a wa</w:t>
      </w:r>
      <w:r w:rsidR="001115A6" w:rsidRPr="005931B4">
        <w:rPr>
          <w:rFonts w:eastAsia="Times New Roman" w:cs="Times New Roman"/>
          <w:szCs w:val="20"/>
        </w:rPr>
        <w:t>y of contacting him/her;</w:t>
      </w:r>
    </w:p>
    <w:p w:rsidR="008027C3" w:rsidRPr="005931B4" w:rsidRDefault="008027C3" w:rsidP="00A1293F">
      <w:pPr>
        <w:numPr>
          <w:ilvl w:val="1"/>
          <w:numId w:val="5"/>
        </w:numPr>
        <w:spacing w:before="75" w:after="75" w:line="210" w:lineRule="atLeast"/>
        <w:rPr>
          <w:rFonts w:eastAsia="Times New Roman" w:cs="Times New Roman"/>
          <w:szCs w:val="20"/>
        </w:rPr>
      </w:pPr>
      <w:r w:rsidRPr="005931B4">
        <w:rPr>
          <w:rFonts w:eastAsia="Times New Roman" w:cs="Times New Roman"/>
          <w:b/>
          <w:bCs/>
          <w:szCs w:val="20"/>
        </w:rPr>
        <w:t>Objectivity</w:t>
      </w:r>
      <w:r w:rsidR="00673E24" w:rsidRPr="005931B4">
        <w:rPr>
          <w:rFonts w:eastAsia="Times New Roman" w:cs="Times New Roman"/>
          <w:b/>
          <w:bCs/>
          <w:szCs w:val="20"/>
        </w:rPr>
        <w:t>:</w:t>
      </w:r>
      <w:r w:rsidR="00673E24" w:rsidRPr="005931B4">
        <w:rPr>
          <w:rFonts w:eastAsia="Times New Roman" w:cs="Times New Roman"/>
          <w:szCs w:val="20"/>
        </w:rPr>
        <w:t xml:space="preserve"> </w:t>
      </w:r>
      <w:r w:rsidRPr="005931B4">
        <w:rPr>
          <w:rFonts w:eastAsia="Times New Roman" w:cs="Times New Roman"/>
          <w:szCs w:val="20"/>
        </w:rPr>
        <w:t>If your page provides accurate information with limited advertising and it is objective in prese</w:t>
      </w:r>
      <w:r w:rsidR="001115A6" w:rsidRPr="005931B4">
        <w:rPr>
          <w:rFonts w:eastAsia="Times New Roman" w:cs="Times New Roman"/>
          <w:szCs w:val="20"/>
        </w:rPr>
        <w:t>nting the information;</w:t>
      </w:r>
    </w:p>
    <w:p w:rsidR="008027C3" w:rsidRPr="005931B4" w:rsidRDefault="008027C3" w:rsidP="00A1293F">
      <w:pPr>
        <w:numPr>
          <w:ilvl w:val="1"/>
          <w:numId w:val="5"/>
        </w:numPr>
        <w:spacing w:before="75" w:after="75" w:line="210" w:lineRule="atLeast"/>
        <w:rPr>
          <w:rFonts w:eastAsia="Times New Roman" w:cs="Times New Roman"/>
          <w:szCs w:val="20"/>
        </w:rPr>
      </w:pPr>
      <w:r w:rsidRPr="005931B4">
        <w:rPr>
          <w:rFonts w:eastAsia="Times New Roman" w:cs="Times New Roman"/>
          <w:b/>
          <w:bCs/>
          <w:szCs w:val="20"/>
        </w:rPr>
        <w:t>Currency</w:t>
      </w:r>
      <w:r w:rsidR="00673E24" w:rsidRPr="005931B4">
        <w:rPr>
          <w:rFonts w:eastAsia="Times New Roman" w:cs="Times New Roman"/>
          <w:b/>
          <w:bCs/>
          <w:szCs w:val="20"/>
        </w:rPr>
        <w:t>:</w:t>
      </w:r>
      <w:r w:rsidRPr="005931B4">
        <w:rPr>
          <w:rFonts w:eastAsia="Times New Roman" w:cs="Times New Roman"/>
          <w:szCs w:val="20"/>
        </w:rPr>
        <w:t> If your page is current and updated regularly (as stated on the page) and the links (</w:t>
      </w:r>
      <w:r w:rsidR="001115A6" w:rsidRPr="005931B4">
        <w:rPr>
          <w:rFonts w:eastAsia="Times New Roman" w:cs="Times New Roman"/>
          <w:szCs w:val="20"/>
        </w:rPr>
        <w:t>if any) are also up-to-date;</w:t>
      </w:r>
    </w:p>
    <w:p w:rsidR="00102459" w:rsidRPr="005931B4" w:rsidRDefault="008027C3" w:rsidP="00A1293F">
      <w:pPr>
        <w:numPr>
          <w:ilvl w:val="1"/>
          <w:numId w:val="5"/>
        </w:numPr>
        <w:spacing w:before="75" w:after="75" w:line="210" w:lineRule="atLeast"/>
        <w:rPr>
          <w:rFonts w:eastAsia="Times New Roman" w:cs="Times New Roman"/>
          <w:szCs w:val="20"/>
        </w:rPr>
      </w:pPr>
      <w:r w:rsidRPr="005931B4">
        <w:rPr>
          <w:rFonts w:eastAsia="Times New Roman" w:cs="Times New Roman"/>
          <w:b/>
          <w:bCs/>
          <w:szCs w:val="20"/>
        </w:rPr>
        <w:t>Coverage</w:t>
      </w:r>
      <w:r w:rsidR="00673E24" w:rsidRPr="005931B4">
        <w:rPr>
          <w:rFonts w:eastAsia="Times New Roman" w:cs="Times New Roman"/>
          <w:b/>
          <w:bCs/>
          <w:szCs w:val="20"/>
        </w:rPr>
        <w:t>:</w:t>
      </w:r>
      <w:r w:rsidRPr="005931B4">
        <w:rPr>
          <w:rFonts w:eastAsia="Times New Roman" w:cs="Times New Roman"/>
          <w:szCs w:val="20"/>
        </w:rPr>
        <w:t> If you can</w:t>
      </w:r>
      <w:r w:rsidR="0066381B" w:rsidRPr="005931B4">
        <w:rPr>
          <w:rFonts w:eastAsia="Times New Roman" w:cs="Times New Roman"/>
          <w:szCs w:val="20"/>
        </w:rPr>
        <w:t xml:space="preserve"> view the information properly </w:t>
      </w:r>
      <w:r w:rsidRPr="005931B4">
        <w:rPr>
          <w:rFonts w:eastAsia="Times New Roman" w:cs="Times New Roman"/>
          <w:szCs w:val="20"/>
        </w:rPr>
        <w:t xml:space="preserve">not limited to fees, browser technology, or </w:t>
      </w:r>
      <w:r w:rsidR="001115A6" w:rsidRPr="005931B4">
        <w:rPr>
          <w:rFonts w:eastAsia="Times New Roman" w:cs="Times New Roman"/>
          <w:szCs w:val="20"/>
        </w:rPr>
        <w:t>software requirement.</w:t>
      </w:r>
    </w:p>
    <w:p w:rsidR="008027C3" w:rsidRPr="005931B4" w:rsidRDefault="00102459" w:rsidP="00102459">
      <w:pPr>
        <w:numPr>
          <w:ilvl w:val="1"/>
          <w:numId w:val="5"/>
        </w:numPr>
        <w:spacing w:before="75" w:after="75" w:line="210" w:lineRule="atLeast"/>
        <w:rPr>
          <w:rFonts w:eastAsia="Times New Roman" w:cs="Times New Roman"/>
          <w:szCs w:val="20"/>
        </w:rPr>
      </w:pPr>
      <w:r w:rsidRPr="005931B4">
        <w:rPr>
          <w:rFonts w:eastAsia="Times New Roman" w:cs="Times New Roman"/>
          <w:b/>
          <w:bCs/>
          <w:szCs w:val="20"/>
        </w:rPr>
        <w:t>Design:</w:t>
      </w:r>
      <w:r w:rsidRPr="005931B4">
        <w:rPr>
          <w:rFonts w:eastAsia="Times New Roman" w:cs="Times New Roman"/>
          <w:szCs w:val="20"/>
        </w:rPr>
        <w:t xml:space="preserve"> If your page’s content is well-organized and easy to comprehend; </w:t>
      </w:r>
    </w:p>
    <w:p w:rsidR="008027C3" w:rsidRDefault="008D1DCF" w:rsidP="005127E9">
      <w:pPr>
        <w:spacing w:after="225" w:line="255" w:lineRule="atLeast"/>
        <w:ind w:left="360"/>
        <w:jc w:val="center"/>
      </w:pPr>
      <w:bookmarkStart w:id="0" w:name="_GoBack"/>
      <w:r>
        <w:rPr>
          <w:b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231936</wp:posOffset>
            </wp:positionH>
            <wp:positionV relativeFrom="paragraph">
              <wp:posOffset>490050</wp:posOffset>
            </wp:positionV>
            <wp:extent cx="5936615" cy="4572000"/>
            <wp:effectExtent l="0" t="0" r="6985" b="0"/>
            <wp:wrapNone/>
            <wp:docPr id="2" name="Picture 2" descr="C:\Users\Zarina\Desktop\kkkkkkk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arina\Desktop\kkkkkkkk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mv="urn:schemas-microsoft-com:mac:vml" xmlns:ve="http://schemas.openxmlformats.org/markup-compatibility/2006" xmlns:mo="http://schemas.microsoft.com/office/mac/office/2008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6615" cy="45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175D18">
        <w:rPr>
          <w:b/>
          <w:sz w:val="28"/>
          <w:szCs w:val="28"/>
        </w:rPr>
        <w:t>Be ready to e</w:t>
      </w:r>
      <w:r w:rsidR="00EB79F9" w:rsidRPr="00EB79F9">
        <w:rPr>
          <w:b/>
          <w:sz w:val="28"/>
          <w:szCs w:val="28"/>
        </w:rPr>
        <w:t>xplain why</w:t>
      </w:r>
      <w:r w:rsidR="00175D18">
        <w:rPr>
          <w:b/>
          <w:sz w:val="28"/>
          <w:szCs w:val="28"/>
        </w:rPr>
        <w:t xml:space="preserve"> do</w:t>
      </w:r>
      <w:r w:rsidR="001B70B1">
        <w:rPr>
          <w:b/>
          <w:sz w:val="28"/>
          <w:szCs w:val="28"/>
        </w:rPr>
        <w:t xml:space="preserve"> you think this</w:t>
      </w:r>
      <w:r w:rsidR="00EB79F9" w:rsidRPr="00EB79F9">
        <w:rPr>
          <w:b/>
          <w:sz w:val="28"/>
          <w:szCs w:val="28"/>
        </w:rPr>
        <w:t xml:space="preserve"> is</w:t>
      </w:r>
      <w:r w:rsidR="001B70B1">
        <w:rPr>
          <w:b/>
          <w:sz w:val="28"/>
          <w:szCs w:val="28"/>
        </w:rPr>
        <w:t xml:space="preserve"> a</w:t>
      </w:r>
      <w:r w:rsidR="00EB79F9" w:rsidRPr="00EB79F9">
        <w:rPr>
          <w:b/>
          <w:sz w:val="28"/>
          <w:szCs w:val="28"/>
        </w:rPr>
        <w:t xml:space="preserve"> good/bad example!</w:t>
      </w:r>
    </w:p>
    <w:sectPr w:rsidR="008027C3" w:rsidSect="001D777B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B3F57"/>
    <w:multiLevelType w:val="hybridMultilevel"/>
    <w:tmpl w:val="764236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E81D04"/>
    <w:multiLevelType w:val="multilevel"/>
    <w:tmpl w:val="C2A84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90722CC"/>
    <w:multiLevelType w:val="multilevel"/>
    <w:tmpl w:val="5AF83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C8C3CA9"/>
    <w:multiLevelType w:val="hybridMultilevel"/>
    <w:tmpl w:val="9BACC04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D36409"/>
    <w:multiLevelType w:val="hybridMultilevel"/>
    <w:tmpl w:val="2C5ACC3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TrackMoves/>
  <w:defaultTabStop w:val="720"/>
  <w:characterSpacingControl w:val="doNotCompress"/>
  <w:compat/>
  <w:rsids>
    <w:rsidRoot w:val="00B6188E"/>
    <w:rsid w:val="00102459"/>
    <w:rsid w:val="001115A6"/>
    <w:rsid w:val="0014170E"/>
    <w:rsid w:val="00175D18"/>
    <w:rsid w:val="001B70B1"/>
    <w:rsid w:val="001C407F"/>
    <w:rsid w:val="001D777B"/>
    <w:rsid w:val="005127E9"/>
    <w:rsid w:val="005338B3"/>
    <w:rsid w:val="005931B4"/>
    <w:rsid w:val="0066381B"/>
    <w:rsid w:val="00673E24"/>
    <w:rsid w:val="006B770D"/>
    <w:rsid w:val="008027C3"/>
    <w:rsid w:val="008D1DCF"/>
    <w:rsid w:val="00940568"/>
    <w:rsid w:val="00970E79"/>
    <w:rsid w:val="009C69F4"/>
    <w:rsid w:val="00A1293F"/>
    <w:rsid w:val="00B6188E"/>
    <w:rsid w:val="00B9557A"/>
    <w:rsid w:val="00B9776E"/>
    <w:rsid w:val="00BA7B68"/>
    <w:rsid w:val="00BD45B6"/>
    <w:rsid w:val="00D757A9"/>
    <w:rsid w:val="00DA3330"/>
    <w:rsid w:val="00DE5FA7"/>
    <w:rsid w:val="00E40960"/>
    <w:rsid w:val="00EB79F9"/>
    <w:rsid w:val="00EF15E3"/>
    <w:rsid w:val="00F61E7D"/>
  </w:rsids>
  <m:mathPr>
    <m:mathFont m:val="Abadi MT Condensed Ligh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777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27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27C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027C3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8027C3"/>
    <w:rPr>
      <w:b/>
      <w:bCs/>
    </w:rPr>
  </w:style>
  <w:style w:type="character" w:customStyle="1" w:styleId="apple-converted-space">
    <w:name w:val="apple-converted-space"/>
    <w:basedOn w:val="DefaultParagraphFont"/>
    <w:rsid w:val="008027C3"/>
  </w:style>
  <w:style w:type="paragraph" w:customStyle="1" w:styleId="c1">
    <w:name w:val="c1"/>
    <w:basedOn w:val="Normal"/>
    <w:rsid w:val="00802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27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27C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027C3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8027C3"/>
    <w:rPr>
      <w:b/>
      <w:bCs/>
    </w:rPr>
  </w:style>
  <w:style w:type="character" w:customStyle="1" w:styleId="apple-converted-space">
    <w:name w:val="apple-converted-space"/>
    <w:basedOn w:val="DefaultParagraphFont"/>
    <w:rsid w:val="008027C3"/>
  </w:style>
  <w:style w:type="paragraph" w:customStyle="1" w:styleId="c1">
    <w:name w:val="c1"/>
    <w:basedOn w:val="Normal"/>
    <w:rsid w:val="00802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85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151</Words>
  <Characters>865</Characters>
  <Application>Microsoft Macintosh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Zarina</dc:creator>
  <cp:lastModifiedBy>Ayra Almeida</cp:lastModifiedBy>
  <cp:revision>17</cp:revision>
  <dcterms:created xsi:type="dcterms:W3CDTF">2011-07-19T20:37:00Z</dcterms:created>
  <dcterms:modified xsi:type="dcterms:W3CDTF">2011-07-20T19:40:00Z</dcterms:modified>
</cp:coreProperties>
</file>